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кредитных каникулах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банк" и зафиксировать требование по теме "Заявление о кредитных каникулах".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банк;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кредитные каникулы, банк, заемщик, платежи, кредит, реструктуризация.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https://blankovik.ru/documents/banki/zayavlenie-o-kreditnyh-kanikulah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