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Претензия на некачественную услугу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"исполнителю услуги" и зафиксировать требование по теме "Претензия на некачественную услугу".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исполнителю услуги;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услуга, исполнитель, потребитель, недостатки, срок устранения, возврат денег.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https://blankovik.ru/documents/potrebiteli/pretenziya-na-nekachestvennuyu-uslugu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