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 о признании завещания недействительным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 о признании завещания недействительным".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завещание, недействительность, наследник, суд, наследственный спор,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https://blankovik.ru/documents/nasledstvo/isk-o-priznanii-zaveshchaniya-nedeystvitelnym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