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Акт приема-передачи квартиры в аренду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"арендатору или арендодателю" и зафиксировать требование по теме "Акт приема-передачи квартиры в аренду".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арендатору или арендодателю;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акт приема-передачи, аренда квартиры, арендодатель, наниматель, имущество,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https://blankovik.ru/documents/zhile/akt-priema-peredachi-kvartiry-v-arendu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